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91" w:rsidRDefault="00160C91" w:rsidP="00160C91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B0EACD" wp14:editId="612C7DE8">
            <wp:extent cx="1067435" cy="99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91" w:rsidRDefault="00160C91" w:rsidP="00160C91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1D0" w:rsidRPr="00B059AC" w:rsidRDefault="006836A2" w:rsidP="00D251D0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D251D0" w:rsidRPr="00573E6D">
          <w:rPr>
            <w:rStyle w:val="a3"/>
            <w:rFonts w:ascii="Times New Roman" w:hAnsi="Times New Roman" w:cs="Times New Roman"/>
            <w:lang w:val="en-US"/>
          </w:rPr>
          <w:t>www</w:t>
        </w:r>
        <w:r w:rsidR="00D251D0" w:rsidRPr="00573E6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empirya</w:t>
        </w:r>
        <w:proofErr w:type="spellEnd"/>
        <w:r w:rsidR="00D251D0" w:rsidRPr="00573E6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251D0">
        <w:rPr>
          <w:rFonts w:ascii="Times New Roman" w:hAnsi="Times New Roman" w:cs="Times New Roman"/>
        </w:rPr>
        <w:t xml:space="preserve"> </w:t>
      </w:r>
    </w:p>
    <w:p w:rsidR="00D251D0" w:rsidRPr="00844495" w:rsidRDefault="006836A2" w:rsidP="00D251D0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D251D0" w:rsidRPr="00573E6D">
          <w:rPr>
            <w:rStyle w:val="a3"/>
            <w:rFonts w:ascii="Times New Roman" w:hAnsi="Times New Roman" w:cs="Times New Roman"/>
            <w:lang w:val="en-US"/>
          </w:rPr>
          <w:t>info</w:t>
        </w:r>
        <w:r w:rsidR="00D251D0" w:rsidRPr="00573E6D">
          <w:rPr>
            <w:rStyle w:val="a3"/>
            <w:rFonts w:ascii="Times New Roman" w:hAnsi="Times New Roman" w:cs="Times New Roman"/>
          </w:rPr>
          <w:t>@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empirya</w:t>
        </w:r>
        <w:proofErr w:type="spellEnd"/>
        <w:r w:rsidR="00D251D0" w:rsidRPr="00573E6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60C91" w:rsidRPr="00654EE2" w:rsidRDefault="00160C91" w:rsidP="00160C91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E2">
        <w:rPr>
          <w:rFonts w:ascii="Times New Roman" w:hAnsi="Times New Roman" w:cs="Times New Roman"/>
          <w:b/>
          <w:sz w:val="24"/>
          <w:szCs w:val="24"/>
        </w:rPr>
        <w:t>Научно-издательский центр «Империя»</w:t>
      </w:r>
    </w:p>
    <w:p w:rsidR="00160C91" w:rsidRDefault="00160C91" w:rsidP="00160C91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91" w:rsidRDefault="00160C91" w:rsidP="00160C91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512DB" w:rsidRPr="003512DB" w:rsidRDefault="00160C91" w:rsidP="003512DB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2DB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3512DB" w:rsidRPr="003512DB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A23AF4" w:rsidRPr="003512DB">
        <w:rPr>
          <w:rFonts w:ascii="Times New Roman" w:hAnsi="Times New Roman" w:cs="Times New Roman"/>
          <w:sz w:val="24"/>
          <w:szCs w:val="24"/>
        </w:rPr>
        <w:t>в международной</w:t>
      </w:r>
      <w:r w:rsidR="003512DB" w:rsidRPr="003512DB">
        <w:rPr>
          <w:rFonts w:ascii="Times New Roman" w:hAnsi="Times New Roman" w:cs="Times New Roman"/>
          <w:sz w:val="24"/>
          <w:szCs w:val="24"/>
        </w:rPr>
        <w:t xml:space="preserve"> </w:t>
      </w:r>
      <w:r w:rsidR="003512DB" w:rsidRPr="003512DB">
        <w:rPr>
          <w:rFonts w:ascii="Times New Roman" w:hAnsi="Times New Roman" w:cs="Times New Roman"/>
          <w:b/>
          <w:sz w:val="24"/>
          <w:szCs w:val="24"/>
        </w:rPr>
        <w:t>очно-заочной</w:t>
      </w:r>
      <w:r w:rsidRPr="003512D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  <w:r w:rsidR="003512DB" w:rsidRPr="003512DB">
        <w:rPr>
          <w:rFonts w:ascii="Times New Roman" w:hAnsi="Times New Roman" w:cs="Times New Roman"/>
          <w:sz w:val="24"/>
          <w:szCs w:val="24"/>
        </w:rPr>
        <w:t>:</w:t>
      </w:r>
    </w:p>
    <w:p w:rsidR="006836A2" w:rsidRPr="006836A2" w:rsidRDefault="007F550D" w:rsidP="006836A2">
      <w:pPr>
        <w:pStyle w:val="0"/>
        <w:rPr>
          <w:sz w:val="32"/>
          <w:szCs w:val="32"/>
        </w:rPr>
      </w:pPr>
      <w:r w:rsidRPr="006836A2">
        <w:rPr>
          <w:bCs/>
          <w:spacing w:val="-12"/>
          <w:sz w:val="32"/>
          <w:szCs w:val="32"/>
        </w:rPr>
        <w:t>«</w:t>
      </w:r>
      <w:r w:rsidR="006836A2" w:rsidRPr="006836A2">
        <w:rPr>
          <w:sz w:val="32"/>
          <w:szCs w:val="32"/>
        </w:rPr>
        <w:t>Научные исследования</w:t>
      </w:r>
      <w:r w:rsidR="006836A2" w:rsidRPr="006836A2">
        <w:rPr>
          <w:sz w:val="32"/>
          <w:szCs w:val="32"/>
        </w:rPr>
        <w:t xml:space="preserve"> 2023</w:t>
      </w:r>
      <w:r w:rsidR="006836A2" w:rsidRPr="006836A2">
        <w:rPr>
          <w:sz w:val="32"/>
          <w:szCs w:val="32"/>
        </w:rPr>
        <w:t>:</w:t>
      </w:r>
    </w:p>
    <w:p w:rsidR="007F550D" w:rsidRPr="006836A2" w:rsidRDefault="006836A2" w:rsidP="006836A2">
      <w:pPr>
        <w:pStyle w:val="0"/>
        <w:rPr>
          <w:sz w:val="32"/>
          <w:szCs w:val="32"/>
        </w:rPr>
      </w:pPr>
      <w:r w:rsidRPr="006836A2">
        <w:rPr>
          <w:sz w:val="32"/>
          <w:szCs w:val="32"/>
        </w:rPr>
        <w:t>актуальные теории и концепции</w:t>
      </w:r>
      <w:r w:rsidR="007F550D" w:rsidRPr="006836A2">
        <w:rPr>
          <w:bCs/>
          <w:spacing w:val="-12"/>
          <w:sz w:val="32"/>
          <w:szCs w:val="32"/>
        </w:rPr>
        <w:t>»</w:t>
      </w:r>
    </w:p>
    <w:p w:rsidR="003512DB" w:rsidRPr="003512DB" w:rsidRDefault="00160C91" w:rsidP="003512DB">
      <w:pPr>
        <w:pStyle w:val="1"/>
        <w:rPr>
          <w:b w:val="0"/>
          <w:sz w:val="20"/>
          <w:szCs w:val="20"/>
          <w:lang w:val="ru-RU"/>
        </w:rPr>
      </w:pPr>
      <w:r w:rsidRPr="003512DB">
        <w:rPr>
          <w:b w:val="0"/>
          <w:sz w:val="20"/>
          <w:szCs w:val="20"/>
          <w:lang w:val="ru-RU"/>
        </w:rPr>
        <w:t xml:space="preserve">Конференция проводится </w:t>
      </w:r>
      <w:r w:rsidR="003512DB" w:rsidRPr="003512DB">
        <w:rPr>
          <w:b w:val="0"/>
          <w:sz w:val="20"/>
          <w:szCs w:val="20"/>
          <w:lang w:val="ru-RU"/>
        </w:rPr>
        <w:t>на базе автономной некоммерческой организации высшего образования «Московская международная высшая школа бизнеса «МИРБИС» (Институт)</w:t>
      </w:r>
    </w:p>
    <w:p w:rsidR="00160C91" w:rsidRPr="00EE239C" w:rsidRDefault="00160C91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C91" w:rsidRPr="00286395" w:rsidRDefault="00160C91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6395">
        <w:rPr>
          <w:rFonts w:ascii="Times New Roman" w:hAnsi="Times New Roman" w:cs="Times New Roman"/>
        </w:rPr>
        <w:t>Язык: русский, английский.</w:t>
      </w:r>
    </w:p>
    <w:p w:rsidR="00160C91" w:rsidRDefault="00160C91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6395">
        <w:rPr>
          <w:rFonts w:ascii="Times New Roman" w:hAnsi="Times New Roman" w:cs="Times New Roman"/>
        </w:rPr>
        <w:t xml:space="preserve">Шифр </w:t>
      </w:r>
      <w:r w:rsidR="0031208B">
        <w:rPr>
          <w:rFonts w:ascii="Times New Roman" w:hAnsi="Times New Roman" w:cs="Times New Roman"/>
        </w:rPr>
        <w:t xml:space="preserve">конференции: </w:t>
      </w:r>
      <w:r w:rsidR="006836A2">
        <w:rPr>
          <w:rFonts w:ascii="Times New Roman" w:hAnsi="Times New Roman" w:cs="Times New Roman"/>
        </w:rPr>
        <w:t>НИ</w:t>
      </w:r>
      <w:r w:rsidR="00A116C2">
        <w:rPr>
          <w:rFonts w:ascii="Times New Roman" w:hAnsi="Times New Roman" w:cs="Times New Roman"/>
        </w:rPr>
        <w:t>-</w:t>
      </w:r>
      <w:r w:rsidR="006836A2">
        <w:rPr>
          <w:rFonts w:ascii="Times New Roman" w:hAnsi="Times New Roman" w:cs="Times New Roman"/>
        </w:rPr>
        <w:t>29</w:t>
      </w:r>
    </w:p>
    <w:p w:rsidR="00160C91" w:rsidRPr="00286395" w:rsidRDefault="00160C91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0C91" w:rsidRPr="00286395" w:rsidRDefault="00160C91" w:rsidP="00160C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86395">
        <w:rPr>
          <w:rFonts w:ascii="Times New Roman" w:hAnsi="Times New Roman" w:cs="Times New Roman"/>
          <w:bCs/>
        </w:rPr>
        <w:t xml:space="preserve">По итогам конференции будет издан </w:t>
      </w:r>
      <w:r w:rsidRPr="00286395">
        <w:rPr>
          <w:rFonts w:ascii="Times New Roman" w:hAnsi="Times New Roman" w:cs="Times New Roman"/>
          <w:b/>
          <w:bCs/>
          <w:color w:val="FF0000"/>
        </w:rPr>
        <w:t>электронный сборник</w:t>
      </w:r>
      <w:r w:rsidRPr="00286395">
        <w:rPr>
          <w:rFonts w:ascii="Times New Roman" w:hAnsi="Times New Roman" w:cs="Times New Roman"/>
          <w:bCs/>
          <w:color w:val="FF0000"/>
        </w:rPr>
        <w:t xml:space="preserve"> </w:t>
      </w:r>
      <w:r w:rsidR="00A23AF4" w:rsidRPr="00286395">
        <w:rPr>
          <w:rFonts w:ascii="Times New Roman" w:hAnsi="Times New Roman" w:cs="Times New Roman"/>
          <w:bCs/>
        </w:rPr>
        <w:t>материалов конференции</w:t>
      </w:r>
      <w:r w:rsidRPr="00286395">
        <w:rPr>
          <w:rFonts w:ascii="Times New Roman" w:hAnsi="Times New Roman" w:cs="Times New Roman"/>
          <w:bCs/>
        </w:rPr>
        <w:t xml:space="preserve">. </w:t>
      </w:r>
    </w:p>
    <w:p w:rsidR="00160C91" w:rsidRPr="00286395" w:rsidRDefault="00923582" w:rsidP="00160C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6395">
        <w:rPr>
          <w:rFonts w:ascii="Times New Roman" w:hAnsi="Times New Roman" w:cs="Times New Roman"/>
          <w:bCs/>
          <w:iCs/>
        </w:rPr>
        <w:t xml:space="preserve">Дата </w:t>
      </w:r>
      <w:r>
        <w:rPr>
          <w:rFonts w:ascii="Times New Roman" w:hAnsi="Times New Roman" w:cs="Times New Roman"/>
          <w:bCs/>
          <w:iCs/>
        </w:rPr>
        <w:t xml:space="preserve">публикации сборника на сайте </w:t>
      </w:r>
      <w:hyperlink r:id="rId9" w:history="1">
        <w:r>
          <w:rPr>
            <w:rStyle w:val="a3"/>
          </w:rPr>
          <w:t>Архив конференций (empirya.ru)</w:t>
        </w:r>
      </w:hyperlink>
      <w:r w:rsidR="003512DB">
        <w:rPr>
          <w:rFonts w:ascii="Times New Roman" w:hAnsi="Times New Roman" w:cs="Times New Roman"/>
          <w:bCs/>
          <w:iCs/>
        </w:rPr>
        <w:t xml:space="preserve">: </w:t>
      </w:r>
      <w:r w:rsidR="006836A2" w:rsidRPr="006836A2">
        <w:rPr>
          <w:rFonts w:ascii="Times New Roman" w:hAnsi="Times New Roman" w:cs="Times New Roman"/>
          <w:b/>
          <w:bCs/>
          <w:iCs/>
          <w:highlight w:val="yellow"/>
        </w:rPr>
        <w:t>3</w:t>
      </w:r>
      <w:r w:rsidR="003A0803">
        <w:rPr>
          <w:rFonts w:ascii="Times New Roman" w:hAnsi="Times New Roman" w:cs="Times New Roman"/>
          <w:b/>
          <w:bCs/>
          <w:iCs/>
          <w:highlight w:val="yellow"/>
        </w:rPr>
        <w:t xml:space="preserve">1 </w:t>
      </w:r>
      <w:r w:rsidR="006836A2">
        <w:rPr>
          <w:rFonts w:ascii="Times New Roman" w:hAnsi="Times New Roman" w:cs="Times New Roman"/>
          <w:b/>
          <w:bCs/>
          <w:iCs/>
          <w:highlight w:val="yellow"/>
        </w:rPr>
        <w:t>мая</w:t>
      </w:r>
      <w:r>
        <w:rPr>
          <w:rFonts w:ascii="Times New Roman" w:hAnsi="Times New Roman" w:cs="Times New Roman"/>
          <w:b/>
          <w:bCs/>
          <w:iCs/>
          <w:highlight w:val="yellow"/>
        </w:rPr>
        <w:t xml:space="preserve"> </w:t>
      </w:r>
      <w:r w:rsidR="004A50D4" w:rsidRPr="009C72CA">
        <w:rPr>
          <w:rFonts w:ascii="Times New Roman" w:hAnsi="Times New Roman" w:cs="Times New Roman"/>
          <w:b/>
          <w:bCs/>
          <w:iCs/>
          <w:highlight w:val="yellow"/>
        </w:rPr>
        <w:t>20</w:t>
      </w:r>
      <w:r>
        <w:rPr>
          <w:rFonts w:ascii="Times New Roman" w:hAnsi="Times New Roman" w:cs="Times New Roman"/>
          <w:b/>
          <w:bCs/>
          <w:iCs/>
          <w:highlight w:val="yellow"/>
        </w:rPr>
        <w:t>23</w:t>
      </w:r>
      <w:r w:rsidR="00160C91" w:rsidRPr="009C72CA">
        <w:rPr>
          <w:rFonts w:ascii="Times New Roman" w:hAnsi="Times New Roman" w:cs="Times New Roman"/>
          <w:b/>
          <w:bCs/>
          <w:iCs/>
          <w:highlight w:val="yellow"/>
        </w:rPr>
        <w:t xml:space="preserve"> г.</w:t>
      </w:r>
      <w:r w:rsidR="00160C91" w:rsidRPr="00286395">
        <w:rPr>
          <w:rFonts w:ascii="Times New Roman" w:hAnsi="Times New Roman" w:cs="Times New Roman"/>
          <w:bCs/>
          <w:iCs/>
        </w:rPr>
        <w:t xml:space="preserve"> </w:t>
      </w:r>
    </w:p>
    <w:p w:rsidR="00160C91" w:rsidRPr="00286395" w:rsidRDefault="00160C91" w:rsidP="0016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C91" w:rsidRDefault="00CD5B0D" w:rsidP="00160C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>Сборник будет размещен</w:t>
      </w:r>
      <w:r w:rsidR="00160C91" w:rsidRPr="00286395">
        <w:rPr>
          <w:rFonts w:ascii="Times New Roman" w:hAnsi="Times New Roman" w:cs="Times New Roman"/>
        </w:rPr>
        <w:t xml:space="preserve"> в системе Российского индекса научного цитирования </w:t>
      </w:r>
      <w:r w:rsidR="00160C91" w:rsidRPr="00286395">
        <w:rPr>
          <w:rFonts w:ascii="Times New Roman" w:hAnsi="Times New Roman" w:cs="Times New Roman"/>
          <w:color w:val="C00000"/>
        </w:rPr>
        <w:t xml:space="preserve">– </w:t>
      </w:r>
      <w:r w:rsidR="00160C91" w:rsidRPr="00286395">
        <w:rPr>
          <w:rFonts w:ascii="Times New Roman" w:hAnsi="Times New Roman" w:cs="Times New Roman"/>
          <w:b/>
          <w:bCs/>
          <w:color w:val="C00000"/>
          <w:spacing w:val="14"/>
        </w:rPr>
        <w:t>РИНЦ</w:t>
      </w:r>
      <w:r w:rsidR="00160C91" w:rsidRPr="00286395">
        <w:rPr>
          <w:rFonts w:ascii="Times New Roman" w:hAnsi="Times New Roman" w:cs="Times New Roman"/>
          <w:i/>
          <w:noProof/>
          <w:color w:val="C00000"/>
          <w:lang w:eastAsia="ru-RU"/>
        </w:rPr>
        <w:t xml:space="preserve"> </w:t>
      </w:r>
      <w:r w:rsidR="00160C91" w:rsidRPr="00286395">
        <w:rPr>
          <w:rFonts w:ascii="Times New Roman" w:hAnsi="Times New Roman" w:cs="Times New Roman"/>
          <w:i/>
          <w:noProof/>
          <w:lang w:eastAsia="ru-RU"/>
        </w:rPr>
        <w:t>(</w:t>
      </w:r>
      <w:r w:rsidR="00160C91" w:rsidRPr="00286395">
        <w:rPr>
          <w:rFonts w:ascii="Times New Roman" w:hAnsi="Times New Roman" w:cs="Times New Roman"/>
          <w:i/>
        </w:rPr>
        <w:t xml:space="preserve">Договор на размещение материалов конференции в </w:t>
      </w:r>
      <w:r w:rsidR="00A23AF4" w:rsidRPr="00286395">
        <w:rPr>
          <w:rFonts w:ascii="Times New Roman" w:hAnsi="Times New Roman" w:cs="Times New Roman"/>
          <w:i/>
        </w:rPr>
        <w:t>РИНЦ №</w:t>
      </w:r>
      <w:r w:rsidR="00160C91" w:rsidRPr="00286395">
        <w:rPr>
          <w:rFonts w:ascii="Times New Roman" w:hAnsi="Times New Roman" w:cs="Times New Roman"/>
          <w:i/>
          <w:color w:val="000000"/>
        </w:rPr>
        <w:t>905-04/2016K от 07.04.2016г.)</w:t>
      </w:r>
    </w:p>
    <w:p w:rsidR="008A3CAC" w:rsidRDefault="008A3CAC" w:rsidP="008A3CAC">
      <w:pPr>
        <w:spacing w:after="0" w:line="240" w:lineRule="auto"/>
        <w:rPr>
          <w:rFonts w:ascii="Times New Roman" w:hAnsi="Times New Roman" w:cs="Times New Roman"/>
          <w:i/>
          <w:noProof/>
          <w:color w:val="FF0000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lang w:eastAsia="ru-RU"/>
        </w:rPr>
        <w:t>Ссылки предыдущих сборников нашего центра  в РИНЦ:</w:t>
      </w:r>
      <w:r w:rsidRPr="00424AE8">
        <w:t xml:space="preserve"> </w:t>
      </w:r>
      <w:hyperlink r:id="rId10" w:history="1">
        <w:r w:rsidRPr="003E3372">
          <w:rPr>
            <w:rStyle w:val="a3"/>
            <w:rFonts w:ascii="Times New Roman" w:hAnsi="Times New Roman" w:cs="Times New Roman"/>
            <w:i/>
            <w:noProof/>
            <w:lang w:eastAsia="ru-RU"/>
          </w:rPr>
          <w:t>https://elibrary.ru/item.asp?id=38049664</w:t>
        </w:r>
      </w:hyperlink>
    </w:p>
    <w:p w:rsidR="008A3CAC" w:rsidRDefault="006836A2" w:rsidP="008A3CAC">
      <w:pPr>
        <w:spacing w:after="0" w:line="240" w:lineRule="auto"/>
        <w:jc w:val="both"/>
        <w:rPr>
          <w:rFonts w:ascii="Times New Roman" w:hAnsi="Times New Roman" w:cs="Times New Roman"/>
          <w:i/>
          <w:noProof/>
          <w:color w:val="FF0000"/>
          <w:lang w:eastAsia="ru-RU"/>
        </w:rPr>
      </w:pPr>
      <w:hyperlink r:id="rId11" w:history="1">
        <w:r w:rsidR="008A3CAC" w:rsidRPr="003E3372">
          <w:rPr>
            <w:rStyle w:val="a3"/>
            <w:rFonts w:ascii="Times New Roman" w:hAnsi="Times New Roman" w:cs="Times New Roman"/>
            <w:i/>
            <w:noProof/>
            <w:lang w:eastAsia="ru-RU"/>
          </w:rPr>
          <w:t>https://elibrary.ru/item.asp?id=38049722</w:t>
        </w:r>
      </w:hyperlink>
    </w:p>
    <w:p w:rsidR="008A3CAC" w:rsidRDefault="006836A2" w:rsidP="008A3CAC">
      <w:pPr>
        <w:spacing w:after="0" w:line="240" w:lineRule="auto"/>
        <w:jc w:val="both"/>
        <w:rPr>
          <w:rFonts w:ascii="Times New Roman" w:hAnsi="Times New Roman" w:cs="Times New Roman"/>
          <w:i/>
          <w:noProof/>
          <w:color w:val="FF0000"/>
          <w:lang w:eastAsia="ru-RU"/>
        </w:rPr>
      </w:pPr>
      <w:hyperlink r:id="rId12" w:history="1">
        <w:r w:rsidR="008A3CAC" w:rsidRPr="003E3372">
          <w:rPr>
            <w:rStyle w:val="a3"/>
            <w:rFonts w:ascii="Times New Roman" w:hAnsi="Times New Roman" w:cs="Times New Roman"/>
            <w:i/>
            <w:noProof/>
            <w:lang w:eastAsia="ru-RU"/>
          </w:rPr>
          <w:t>https://elibrary.ru/item.asp?id=39136711</w:t>
        </w:r>
      </w:hyperlink>
    </w:p>
    <w:p w:rsidR="00160C91" w:rsidRPr="00286395" w:rsidRDefault="00160C91" w:rsidP="00160C91">
      <w:pPr>
        <w:spacing w:after="0" w:line="240" w:lineRule="auto"/>
        <w:jc w:val="both"/>
        <w:rPr>
          <w:rFonts w:ascii="Times New Roman" w:hAnsi="Times New Roman" w:cs="Times New Roman"/>
          <w:i/>
          <w:noProof/>
          <w:color w:val="FF0000"/>
          <w:lang w:eastAsia="ru-RU"/>
        </w:rPr>
      </w:pPr>
    </w:p>
    <w:p w:rsidR="00355962" w:rsidRPr="00075CC4" w:rsidRDefault="00160C91" w:rsidP="00075CC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6395">
        <w:rPr>
          <w:rFonts w:ascii="Times New Roman" w:hAnsi="Times New Roman" w:cs="Times New Roman"/>
          <w:bCs/>
        </w:rPr>
        <w:t>Сборнику присваиваются соответствующие библиотечные индексы УДК, ББK и международный стандартный книжный номер (</w:t>
      </w:r>
      <w:r w:rsidRPr="00286395">
        <w:rPr>
          <w:rFonts w:ascii="Times New Roman" w:hAnsi="Times New Roman" w:cs="Times New Roman"/>
          <w:bCs/>
          <w:lang w:val="en-US"/>
        </w:rPr>
        <w:t>ISBN</w:t>
      </w:r>
      <w:r w:rsidRPr="00286395">
        <w:rPr>
          <w:rFonts w:ascii="Times New Roman" w:hAnsi="Times New Roman" w:cs="Times New Roman"/>
          <w:bCs/>
        </w:rPr>
        <w:t>).</w:t>
      </w:r>
    </w:p>
    <w:p w:rsidR="0007734E" w:rsidRDefault="0007734E" w:rsidP="00160C91">
      <w:pPr>
        <w:pStyle w:val="a7"/>
        <w:spacing w:before="100" w:beforeAutospacing="1" w:after="100" w:afterAutospacing="1"/>
        <w:ind w:left="435" w:right="75" w:firstLine="0"/>
        <w:jc w:val="center"/>
        <w:rPr>
          <w:b/>
          <w:color w:val="C00000"/>
          <w:sz w:val="20"/>
          <w:szCs w:val="20"/>
          <w:bdr w:val="none" w:sz="0" w:space="0" w:color="auto" w:frame="1"/>
        </w:rPr>
      </w:pPr>
    </w:p>
    <w:p w:rsidR="00160C91" w:rsidRPr="00677DF0" w:rsidRDefault="00160C91" w:rsidP="00160C91">
      <w:pPr>
        <w:pStyle w:val="a7"/>
        <w:spacing w:before="100" w:beforeAutospacing="1" w:after="100" w:afterAutospacing="1"/>
        <w:ind w:left="435" w:right="75" w:firstLine="0"/>
        <w:jc w:val="center"/>
        <w:rPr>
          <w:rFonts w:eastAsia="Times New Roman"/>
          <w:b/>
          <w:color w:val="C00000"/>
          <w:sz w:val="20"/>
          <w:szCs w:val="20"/>
          <w:lang w:eastAsia="ru-RU"/>
        </w:rPr>
      </w:pPr>
      <w:r w:rsidRPr="00677DF0">
        <w:rPr>
          <w:b/>
          <w:color w:val="C00000"/>
          <w:sz w:val="20"/>
          <w:szCs w:val="20"/>
          <w:bdr w:val="none" w:sz="0" w:space="0" w:color="auto" w:frame="1"/>
        </w:rPr>
        <w:lastRenderedPageBreak/>
        <w:t xml:space="preserve">УСЛОВИЯ </w:t>
      </w:r>
      <w:r>
        <w:rPr>
          <w:b/>
          <w:color w:val="C00000"/>
          <w:sz w:val="20"/>
          <w:szCs w:val="20"/>
          <w:bdr w:val="none" w:sz="0" w:space="0" w:color="auto" w:frame="1"/>
        </w:rPr>
        <w:t xml:space="preserve">ДЛЯ ПРИНЯТИЯ </w:t>
      </w:r>
      <w:r w:rsidRPr="00677DF0">
        <w:rPr>
          <w:b/>
          <w:color w:val="C00000"/>
          <w:sz w:val="20"/>
          <w:szCs w:val="20"/>
          <w:bdr w:val="none" w:sz="0" w:space="0" w:color="auto" w:frame="1"/>
        </w:rPr>
        <w:t>УЧАСТИЯ</w:t>
      </w:r>
    </w:p>
    <w:p w:rsidR="00160C91" w:rsidRPr="00D251D0" w:rsidRDefault="00160C91" w:rsidP="00D251D0">
      <w:pPr>
        <w:tabs>
          <w:tab w:val="left" w:pos="420"/>
          <w:tab w:val="center" w:pos="467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D251D0">
        <w:rPr>
          <w:rFonts w:ascii="Times New Roman" w:hAnsi="Times New Roman" w:cs="Times New Roman"/>
        </w:rPr>
        <w:t xml:space="preserve">Желающие принять участие в конференции  должны </w:t>
      </w:r>
      <w:r w:rsidRPr="00D251D0">
        <w:rPr>
          <w:rFonts w:ascii="Times New Roman" w:hAnsi="Times New Roman" w:cs="Times New Roman"/>
          <w:highlight w:val="yellow"/>
        </w:rPr>
        <w:t xml:space="preserve">до </w:t>
      </w:r>
      <w:r w:rsidR="006836A2">
        <w:rPr>
          <w:rFonts w:ascii="Times New Roman" w:hAnsi="Times New Roman" w:cs="Times New Roman"/>
          <w:b/>
          <w:bCs/>
          <w:iCs/>
          <w:highlight w:val="yellow"/>
        </w:rPr>
        <w:t>24</w:t>
      </w:r>
      <w:r w:rsidR="003A0803">
        <w:rPr>
          <w:rFonts w:ascii="Times New Roman" w:hAnsi="Times New Roman" w:cs="Times New Roman"/>
          <w:b/>
          <w:bCs/>
          <w:iCs/>
          <w:highlight w:val="yellow"/>
        </w:rPr>
        <w:t xml:space="preserve"> м</w:t>
      </w:r>
      <w:r w:rsidR="006836A2">
        <w:rPr>
          <w:rFonts w:ascii="Times New Roman" w:hAnsi="Times New Roman" w:cs="Times New Roman"/>
          <w:b/>
          <w:bCs/>
          <w:iCs/>
          <w:highlight w:val="yellow"/>
        </w:rPr>
        <w:t>ая</w:t>
      </w:r>
      <w:r w:rsidR="003A0803" w:rsidRPr="00D251D0">
        <w:rPr>
          <w:rFonts w:ascii="Times New Roman" w:hAnsi="Times New Roman" w:cs="Times New Roman"/>
          <w:b/>
          <w:highlight w:val="yellow"/>
        </w:rPr>
        <w:t xml:space="preserve"> </w:t>
      </w:r>
      <w:r w:rsidR="004A50D4" w:rsidRPr="00D251D0">
        <w:rPr>
          <w:rFonts w:ascii="Times New Roman" w:hAnsi="Times New Roman" w:cs="Times New Roman"/>
          <w:b/>
          <w:highlight w:val="yellow"/>
        </w:rPr>
        <w:t>20</w:t>
      </w:r>
      <w:r w:rsidR="00923582">
        <w:rPr>
          <w:rFonts w:ascii="Times New Roman" w:hAnsi="Times New Roman" w:cs="Times New Roman"/>
          <w:b/>
          <w:highlight w:val="yellow"/>
        </w:rPr>
        <w:t>23</w:t>
      </w:r>
      <w:r w:rsidRPr="00D251D0">
        <w:rPr>
          <w:rFonts w:ascii="Times New Roman" w:hAnsi="Times New Roman" w:cs="Times New Roman"/>
          <w:b/>
          <w:highlight w:val="yellow"/>
        </w:rPr>
        <w:t xml:space="preserve"> г</w:t>
      </w:r>
      <w:r w:rsidRPr="00D251D0">
        <w:rPr>
          <w:rFonts w:ascii="Times New Roman" w:hAnsi="Times New Roman" w:cs="Times New Roman"/>
          <w:b/>
        </w:rPr>
        <w:t>.</w:t>
      </w:r>
      <w:r w:rsidRPr="00D251D0">
        <w:rPr>
          <w:rFonts w:ascii="Times New Roman" w:hAnsi="Times New Roman" w:cs="Times New Roman"/>
        </w:rPr>
        <w:t xml:space="preserve"> </w:t>
      </w:r>
      <w:r w:rsidRPr="00D251D0">
        <w:rPr>
          <w:rFonts w:ascii="Times New Roman" w:hAnsi="Times New Roman" w:cs="Times New Roman"/>
          <w:b/>
          <w:u w:val="single"/>
        </w:rPr>
        <w:t xml:space="preserve">направить  на электронный адрес: </w:t>
      </w:r>
      <w:hyperlink r:id="rId13" w:history="1">
        <w:r w:rsidR="00D251D0" w:rsidRPr="00D251D0">
          <w:rPr>
            <w:rStyle w:val="a3"/>
            <w:rFonts w:ascii="Times New Roman" w:hAnsi="Times New Roman" w:cs="Times New Roman"/>
            <w:lang w:val="en-US"/>
          </w:rPr>
          <w:t>info</w:t>
        </w:r>
        <w:r w:rsidR="00D251D0" w:rsidRPr="00D251D0">
          <w:rPr>
            <w:rStyle w:val="a3"/>
            <w:rFonts w:ascii="Times New Roman" w:hAnsi="Times New Roman" w:cs="Times New Roman"/>
          </w:rPr>
          <w:t>@</w:t>
        </w:r>
        <w:proofErr w:type="spellStart"/>
        <w:r w:rsidR="00D251D0" w:rsidRPr="00D251D0">
          <w:rPr>
            <w:rStyle w:val="a3"/>
            <w:rFonts w:ascii="Times New Roman" w:hAnsi="Times New Roman" w:cs="Times New Roman"/>
            <w:lang w:val="en-US"/>
          </w:rPr>
          <w:t>empirya</w:t>
        </w:r>
        <w:proofErr w:type="spellEnd"/>
        <w:r w:rsidR="00D251D0" w:rsidRPr="00D251D0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D251D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7734E">
        <w:rPr>
          <w:rStyle w:val="a3"/>
          <w:rFonts w:ascii="Times New Roman" w:hAnsi="Times New Roman" w:cs="Times New Roman"/>
          <w:b/>
          <w:spacing w:val="10"/>
        </w:rPr>
        <w:t>:</w:t>
      </w:r>
    </w:p>
    <w:p w:rsidR="00160C91" w:rsidRPr="003512DB" w:rsidRDefault="00160C91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12DB">
        <w:rPr>
          <w:rFonts w:ascii="Times New Roman" w:hAnsi="Times New Roman" w:cs="Times New Roman"/>
        </w:rPr>
        <w:t>а) статью, оформленную в соответствии с требованиями и образцом;</w:t>
      </w:r>
    </w:p>
    <w:p w:rsidR="00160C91" w:rsidRPr="003512DB" w:rsidRDefault="00160C91" w:rsidP="00160C9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12DB">
        <w:rPr>
          <w:rFonts w:ascii="Times New Roman" w:hAnsi="Times New Roman" w:cs="Times New Roman"/>
        </w:rPr>
        <w:t xml:space="preserve">б) </w:t>
      </w:r>
      <w:r w:rsidRPr="003512DB">
        <w:rPr>
          <w:rFonts w:ascii="Times New Roman" w:hAnsi="Times New Roman" w:cs="Times New Roman"/>
          <w:spacing w:val="20"/>
        </w:rPr>
        <w:t>регистрационную карту участника с расчетом стоимости</w:t>
      </w:r>
      <w:r w:rsidRPr="003512DB">
        <w:rPr>
          <w:rFonts w:ascii="Times New Roman" w:hAnsi="Times New Roman" w:cs="Times New Roman"/>
        </w:rPr>
        <w:t>;</w:t>
      </w:r>
    </w:p>
    <w:p w:rsidR="00160C91" w:rsidRPr="003512DB" w:rsidRDefault="00160C91" w:rsidP="00160C9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12DB">
        <w:rPr>
          <w:rFonts w:ascii="Times New Roman" w:hAnsi="Times New Roman" w:cs="Times New Roman"/>
        </w:rPr>
        <w:t xml:space="preserve">в) </w:t>
      </w:r>
      <w:r w:rsidRPr="003512DB">
        <w:rPr>
          <w:rFonts w:ascii="Times New Roman" w:hAnsi="Times New Roman" w:cs="Times New Roman"/>
          <w:bCs/>
          <w:lang w:eastAsia="ru-RU"/>
        </w:rPr>
        <w:t>отсканированную (сфотографированную)</w:t>
      </w:r>
      <w:r w:rsidRPr="003512DB">
        <w:rPr>
          <w:rFonts w:ascii="Times New Roman" w:hAnsi="Times New Roman" w:cs="Times New Roman"/>
        </w:rPr>
        <w:t xml:space="preserve"> квитанцию.</w:t>
      </w:r>
    </w:p>
    <w:p w:rsidR="00160C91" w:rsidRPr="003512DB" w:rsidRDefault="00160C91" w:rsidP="00160C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512DB">
        <w:rPr>
          <w:rFonts w:ascii="Times New Roman" w:hAnsi="Times New Roman" w:cs="Times New Roman"/>
        </w:rPr>
        <w:t>Файлы следует назвать по фамилии (</w:t>
      </w:r>
      <w:proofErr w:type="gramStart"/>
      <w:r w:rsidRPr="003512DB">
        <w:rPr>
          <w:rFonts w:ascii="Times New Roman" w:hAnsi="Times New Roman" w:cs="Times New Roman"/>
        </w:rPr>
        <w:t>например</w:t>
      </w:r>
      <w:proofErr w:type="gramEnd"/>
      <w:r w:rsidRPr="003512DB">
        <w:rPr>
          <w:rFonts w:ascii="Times New Roman" w:hAnsi="Times New Roman" w:cs="Times New Roman"/>
        </w:rPr>
        <w:t xml:space="preserve">: Семенов В.П.-статья, Семенов В.П.-регистрационная карта, Семенов В.П.-квитанция). </w:t>
      </w:r>
      <w:r w:rsidRPr="003512DB">
        <w:rPr>
          <w:rFonts w:ascii="Times New Roman" w:hAnsi="Times New Roman" w:cs="Times New Roman"/>
          <w:b/>
        </w:rPr>
        <w:t>В теме письма укажите шифр конференции</w:t>
      </w:r>
      <w:r w:rsidR="003512DB" w:rsidRPr="003512DB">
        <w:rPr>
          <w:rFonts w:ascii="Times New Roman" w:hAnsi="Times New Roman" w:cs="Times New Roman"/>
          <w:b/>
        </w:rPr>
        <w:t>: «</w:t>
      </w:r>
      <w:r w:rsidR="006836A2">
        <w:rPr>
          <w:rFonts w:ascii="Times New Roman" w:hAnsi="Times New Roman" w:cs="Times New Roman"/>
          <w:b/>
        </w:rPr>
        <w:t>НИ-29</w:t>
      </w:r>
      <w:r w:rsidR="003512DB" w:rsidRPr="003512DB">
        <w:rPr>
          <w:rFonts w:ascii="Times New Roman" w:hAnsi="Times New Roman" w:cs="Times New Roman"/>
          <w:b/>
        </w:rPr>
        <w:t>»</w:t>
      </w:r>
      <w:r w:rsidRPr="003512DB">
        <w:rPr>
          <w:rFonts w:ascii="Times New Roman" w:hAnsi="Times New Roman" w:cs="Times New Roman"/>
          <w:b/>
        </w:rPr>
        <w:t>.</w:t>
      </w:r>
      <w:r w:rsidRPr="003512DB">
        <w:rPr>
          <w:rFonts w:ascii="Times New Roman" w:hAnsi="Times New Roman" w:cs="Times New Roman"/>
        </w:rPr>
        <w:t xml:space="preserve"> </w:t>
      </w:r>
      <w:r w:rsidRPr="003512DB">
        <w:rPr>
          <w:rFonts w:ascii="Times New Roman" w:hAnsi="Times New Roman" w:cs="Times New Roman"/>
          <w:lang w:eastAsia="ru-RU"/>
        </w:rPr>
        <w:t>При получении материалов Оргкомитет в течение 2 рабочих дней отправляет на адрес автора письмо с подтверждением</w:t>
      </w:r>
      <w:r w:rsidRPr="003512DB">
        <w:rPr>
          <w:rFonts w:ascii="Times New Roman" w:hAnsi="Times New Roman" w:cs="Times New Roman"/>
          <w:bCs/>
          <w:lang w:eastAsia="ru-RU"/>
        </w:rPr>
        <w:t xml:space="preserve"> получения</w:t>
      </w:r>
      <w:r w:rsidRPr="003512DB">
        <w:rPr>
          <w:rFonts w:ascii="Times New Roman" w:hAnsi="Times New Roman" w:cs="Times New Roman"/>
          <w:lang w:eastAsia="ru-RU"/>
        </w:rPr>
        <w:t xml:space="preserve"> </w:t>
      </w:r>
      <w:r w:rsidRPr="003512DB">
        <w:rPr>
          <w:rFonts w:ascii="Times New Roman" w:hAnsi="Times New Roman" w:cs="Times New Roman"/>
          <w:bCs/>
          <w:lang w:eastAsia="ru-RU"/>
        </w:rPr>
        <w:t>материалов</w:t>
      </w:r>
      <w:r w:rsidRPr="003512DB">
        <w:rPr>
          <w:rFonts w:ascii="Times New Roman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:rsidR="00160C91" w:rsidRPr="003512DB" w:rsidRDefault="00160C91" w:rsidP="00160C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12DB">
        <w:rPr>
          <w:rFonts w:ascii="Times New Roman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:rsidR="00160C91" w:rsidRDefault="00160C91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12DB">
        <w:rPr>
          <w:rFonts w:ascii="Times New Roman" w:hAnsi="Times New Roman" w:cs="Times New Roman"/>
          <w:b/>
        </w:rPr>
        <w:t>Обязательно присылайте по электронной почте скан-копию или фотографию документа, подтверждающего оплату!</w:t>
      </w:r>
    </w:p>
    <w:p w:rsidR="00A23AF4" w:rsidRPr="003512DB" w:rsidRDefault="00A23AF4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51D0" w:rsidRPr="003512DB" w:rsidRDefault="00D251D0" w:rsidP="00A23AF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12DB">
        <w:rPr>
          <w:rFonts w:ascii="Times New Roman" w:hAnsi="Times New Roman" w:cs="Times New Roman"/>
        </w:rPr>
        <w:t xml:space="preserve">Электронный </w:t>
      </w:r>
      <w:r w:rsidR="00A23AF4" w:rsidRPr="003512DB">
        <w:rPr>
          <w:rFonts w:ascii="Times New Roman" w:hAnsi="Times New Roman" w:cs="Times New Roman"/>
        </w:rPr>
        <w:t>сертификат высылается</w:t>
      </w:r>
      <w:r w:rsidRPr="003512DB">
        <w:rPr>
          <w:rFonts w:ascii="Times New Roman" w:hAnsi="Times New Roman" w:cs="Times New Roman"/>
        </w:rPr>
        <w:t xml:space="preserve"> участнику </w:t>
      </w:r>
      <w:r>
        <w:rPr>
          <w:rFonts w:ascii="Times New Roman" w:hAnsi="Times New Roman" w:cs="Times New Roman"/>
        </w:rPr>
        <w:t>в течение 2 дней с даты получения полного пакета документов</w:t>
      </w:r>
      <w:r w:rsidRPr="003512DB">
        <w:rPr>
          <w:rFonts w:ascii="Times New Roman" w:hAnsi="Times New Roman" w:cs="Times New Roman"/>
        </w:rPr>
        <w:t>:</w:t>
      </w:r>
    </w:p>
    <w:p w:rsidR="00D251D0" w:rsidRDefault="00D251D0" w:rsidP="00A23AF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12DB">
        <w:rPr>
          <w:rFonts w:ascii="Times New Roman" w:hAnsi="Times New Roman" w:cs="Times New Roman"/>
        </w:rPr>
        <w:t xml:space="preserve">Заявку на сертификат следует направлять совместно с пакетом документов. </w:t>
      </w:r>
      <w:r>
        <w:rPr>
          <w:rFonts w:ascii="Times New Roman" w:hAnsi="Times New Roman" w:cs="Times New Roman"/>
        </w:rPr>
        <w:t xml:space="preserve"> </w:t>
      </w:r>
    </w:p>
    <w:p w:rsidR="00A23AF4" w:rsidRPr="00355962" w:rsidRDefault="00A23AF4" w:rsidP="00A23AF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D5B0D" w:rsidRPr="00CD5B0D" w:rsidRDefault="00CD5B0D" w:rsidP="00CD5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0D">
        <w:rPr>
          <w:rFonts w:ascii="Times New Roman" w:hAnsi="Times New Roman" w:cs="Times New Roman"/>
          <w:b/>
          <w:sz w:val="24"/>
          <w:szCs w:val="24"/>
        </w:rPr>
        <w:t xml:space="preserve">К публикации принимаются </w:t>
      </w:r>
      <w:r w:rsidR="00A116C2" w:rsidRPr="00CD5B0D">
        <w:rPr>
          <w:rFonts w:ascii="Times New Roman" w:hAnsi="Times New Roman" w:cs="Times New Roman"/>
          <w:b/>
          <w:sz w:val="24"/>
          <w:szCs w:val="24"/>
        </w:rPr>
        <w:t>статьи,</w:t>
      </w:r>
      <w:r w:rsidRPr="00CD5B0D">
        <w:rPr>
          <w:rFonts w:ascii="Times New Roman" w:hAnsi="Times New Roman" w:cs="Times New Roman"/>
          <w:b/>
          <w:sz w:val="24"/>
          <w:szCs w:val="24"/>
        </w:rPr>
        <w:t xml:space="preserve"> оригинальность которых составляет не менее </w:t>
      </w:r>
      <w:r w:rsidR="00C50E5B">
        <w:rPr>
          <w:rFonts w:ascii="Times New Roman" w:hAnsi="Times New Roman" w:cs="Times New Roman"/>
          <w:b/>
          <w:sz w:val="24"/>
          <w:szCs w:val="24"/>
        </w:rPr>
        <w:t>6</w:t>
      </w:r>
      <w:r w:rsidRPr="00CD5B0D">
        <w:rPr>
          <w:rFonts w:ascii="Times New Roman" w:hAnsi="Times New Roman" w:cs="Times New Roman"/>
          <w:b/>
          <w:sz w:val="24"/>
          <w:szCs w:val="24"/>
        </w:rPr>
        <w:t>0% по системе антиплагиат.</w:t>
      </w:r>
    </w:p>
    <w:p w:rsidR="00CD5B0D" w:rsidRPr="003512DB" w:rsidRDefault="00CD5B0D" w:rsidP="00160C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A23AF4" w:rsidRDefault="00160C91" w:rsidP="00A23AF4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3512DB">
        <w:rPr>
          <w:color w:val="000000"/>
          <w:sz w:val="22"/>
          <w:szCs w:val="22"/>
        </w:rPr>
        <w:t>Стоимость публикации:</w:t>
      </w:r>
    </w:p>
    <w:p w:rsidR="00D251D0" w:rsidRDefault="00D251D0" w:rsidP="00D251D0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600 рублей за статью </w:t>
      </w:r>
      <w:r>
        <w:rPr>
          <w:color w:val="000000"/>
        </w:rPr>
        <w:t>(вне зависимости от количества страниц в статье и страны проживания автора</w:t>
      </w:r>
      <w:r w:rsidR="006836A2">
        <w:rPr>
          <w:color w:val="000000"/>
        </w:rPr>
        <w:t>, не более 3 авторов!</w:t>
      </w:r>
      <w:r>
        <w:rPr>
          <w:color w:val="000000"/>
        </w:rPr>
        <w:t>).</w:t>
      </w:r>
    </w:p>
    <w:p w:rsidR="00D251D0" w:rsidRDefault="00D251D0" w:rsidP="00D251D0">
      <w:pPr>
        <w:pStyle w:val="a8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251D0" w:rsidRPr="003512DB" w:rsidRDefault="00D251D0" w:rsidP="00D251D0">
      <w:pPr>
        <w:pStyle w:val="a8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3512DB">
        <w:rPr>
          <w:sz w:val="22"/>
          <w:szCs w:val="22"/>
        </w:rPr>
        <w:t>Стоимость сертификата: 100 рублей в электронном виде.</w:t>
      </w:r>
    </w:p>
    <w:p w:rsidR="00160C91" w:rsidRDefault="00160C91" w:rsidP="00160C91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  <w:color w:val="C00000"/>
          <w:spacing w:val="-2"/>
          <w:sz w:val="20"/>
          <w:szCs w:val="20"/>
        </w:rPr>
      </w:pPr>
    </w:p>
    <w:p w:rsidR="001E76DA" w:rsidRDefault="00160C91" w:rsidP="008A453D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  <w:color w:val="C00000"/>
          <w:spacing w:val="-2"/>
          <w:sz w:val="20"/>
          <w:szCs w:val="20"/>
        </w:rPr>
      </w:pPr>
      <w:r w:rsidRPr="004073DD">
        <w:rPr>
          <w:b/>
          <w:color w:val="C00000"/>
          <w:spacing w:val="-2"/>
          <w:sz w:val="20"/>
          <w:szCs w:val="20"/>
        </w:rPr>
        <w:t>ОСНОВНЫЕ НАПРАВЛЕНИЯ КОНФЕРЕНЦИИ</w:t>
      </w:r>
    </w:p>
    <w:p w:rsidR="006836A2" w:rsidRPr="00BF60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Физико-математические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Гуманитарные науки</w:t>
      </w:r>
    </w:p>
    <w:p w:rsidR="006836A2" w:rsidRPr="00BF60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Химич</w:t>
      </w:r>
      <w:bookmarkStart w:id="0" w:name="_GoBack"/>
      <w:bookmarkEnd w:id="0"/>
      <w:r w:rsidRPr="00BF60A2">
        <w:rPr>
          <w:rFonts w:eastAsia="Times New Roman"/>
          <w:sz w:val="24"/>
          <w:szCs w:val="24"/>
          <w:lang w:eastAsia="ru-RU"/>
        </w:rPr>
        <w:t>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Биологические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Геолого-минералогические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lastRenderedPageBreak/>
        <w:t>Технические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Сельскохозяйственные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Исторические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Экономические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Философские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Географические науки</w:t>
      </w:r>
    </w:p>
    <w:p w:rsidR="006836A2" w:rsidRPr="00C90415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Юридические науки.</w:t>
      </w:r>
    </w:p>
    <w:p w:rsidR="006836A2" w:rsidRPr="00C90415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Педагогические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Медицинские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Фармацевтические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Ветеринарные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Искусствоведение.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Архитектура.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Психологические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Социологические науки.</w:t>
      </w:r>
    </w:p>
    <w:p w:rsidR="006836A2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Политологические науки.</w:t>
      </w:r>
    </w:p>
    <w:p w:rsidR="006836A2" w:rsidRPr="00FE2FA9" w:rsidRDefault="006836A2" w:rsidP="006836A2">
      <w:pPr>
        <w:pStyle w:val="a7"/>
        <w:numPr>
          <w:ilvl w:val="0"/>
          <w:numId w:val="1"/>
        </w:numPr>
        <w:spacing w:before="100" w:beforeAutospacing="1" w:after="100" w:afterAutospacing="1"/>
        <w:ind w:left="435" w:right="7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Другие науки.</w:t>
      </w:r>
      <w:r w:rsidRPr="00FE2FA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</w:t>
      </w:r>
    </w:p>
    <w:p w:rsidR="008A453D" w:rsidRPr="00A116C2" w:rsidRDefault="008A453D" w:rsidP="008A453D">
      <w:pPr>
        <w:pStyle w:val="a8"/>
        <w:tabs>
          <w:tab w:val="left" w:pos="142"/>
        </w:tabs>
        <w:spacing w:before="0" w:beforeAutospacing="0" w:after="0" w:afterAutospacing="0"/>
        <w:ind w:left="2160"/>
        <w:jc w:val="both"/>
        <w:rPr>
          <w:b/>
          <w:color w:val="000000" w:themeColor="text1"/>
          <w:sz w:val="20"/>
          <w:szCs w:val="20"/>
        </w:rPr>
      </w:pPr>
    </w:p>
    <w:p w:rsidR="00F241D2" w:rsidRPr="00BF0746" w:rsidRDefault="00F241D2" w:rsidP="00160C9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160C91" w:rsidRDefault="00160C91" w:rsidP="00160C9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77DF0">
        <w:rPr>
          <w:rFonts w:ascii="Times New Roman" w:hAnsi="Times New Roman" w:cs="Times New Roman"/>
          <w:b/>
          <w:color w:val="C00000"/>
          <w:sz w:val="20"/>
          <w:szCs w:val="20"/>
        </w:rPr>
        <w:t>РЕКВИЗИТЫ ДЛЯ ОПЛАТЫ</w:t>
      </w:r>
    </w:p>
    <w:p w:rsidR="00160C91" w:rsidRPr="000310E9" w:rsidRDefault="00160C91" w:rsidP="00160C9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C00000"/>
          <w:sz w:val="8"/>
          <w:szCs w:val="20"/>
        </w:rPr>
      </w:pPr>
    </w:p>
    <w:p w:rsidR="00D251D0" w:rsidRPr="0069740C" w:rsidRDefault="00D251D0" w:rsidP="00D251D0">
      <w:pPr>
        <w:spacing w:after="0" w:line="312" w:lineRule="atLeast"/>
        <w:jc w:val="both"/>
        <w:textAlignment w:val="baseline"/>
        <w:rPr>
          <w:rStyle w:val="a3"/>
          <w:rFonts w:ascii="Times New Roman" w:hAnsi="Times New Roman" w:cs="Times New Roman"/>
          <w:color w:val="auto"/>
          <w:u w:val="none"/>
        </w:rPr>
      </w:pPr>
      <w:r w:rsidRPr="0069740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6974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способ Оплата на сайте:</w:t>
      </w:r>
      <w:r w:rsidRPr="0069740C">
        <w:rPr>
          <w:rFonts w:ascii="Times New Roman" w:hAnsi="Times New Roman" w:cs="Times New Roman"/>
        </w:rPr>
        <w:t xml:space="preserve"> </w:t>
      </w:r>
      <w:hyperlink r:id="rId14" w:history="1">
        <w:r w:rsidRPr="0069740C">
          <w:rPr>
            <w:rStyle w:val="a3"/>
            <w:rFonts w:ascii="Times New Roman" w:hAnsi="Times New Roman" w:cs="Times New Roman"/>
          </w:rPr>
          <w:t>Реквизиты оплаты (empirya.ru)</w:t>
        </w:r>
      </w:hyperlink>
    </w:p>
    <w:p w:rsidR="00D251D0" w:rsidRPr="0069740C" w:rsidRDefault="00D251D0" w:rsidP="00D251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69740C"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 w:rsidRPr="0069740C">
        <w:rPr>
          <w:rFonts w:ascii="Times New Roman" w:hAnsi="Times New Roman" w:cs="Times New Roman"/>
          <w:b/>
          <w:bCs/>
          <w:color w:val="000000"/>
        </w:rPr>
        <w:t xml:space="preserve"> способ </w:t>
      </w:r>
      <w:r w:rsidRPr="0069740C">
        <w:rPr>
          <w:rFonts w:ascii="Times New Roman" w:hAnsi="Times New Roman" w:cs="Times New Roman"/>
          <w:bCs/>
          <w:color w:val="000000"/>
        </w:rPr>
        <w:t xml:space="preserve">Яндекс </w:t>
      </w:r>
      <w:r w:rsidR="00A23AF4" w:rsidRPr="0069740C">
        <w:rPr>
          <w:rFonts w:ascii="Times New Roman" w:hAnsi="Times New Roman" w:cs="Times New Roman"/>
          <w:bCs/>
          <w:color w:val="000000"/>
        </w:rPr>
        <w:t>кошелек -</w:t>
      </w:r>
      <w:r w:rsidRPr="0069740C">
        <w:rPr>
          <w:rFonts w:ascii="Times New Roman" w:hAnsi="Times New Roman" w:cs="Times New Roman"/>
          <w:bCs/>
          <w:color w:val="000000"/>
        </w:rPr>
        <w:t> </w:t>
      </w:r>
      <w:r w:rsidRPr="0069740C">
        <w:rPr>
          <w:rFonts w:ascii="Times New Roman" w:hAnsi="Times New Roman" w:cs="Times New Roman"/>
          <w:b/>
          <w:bCs/>
          <w:color w:val="000000"/>
        </w:rPr>
        <w:t>410014202792876</w:t>
      </w:r>
    </w:p>
    <w:p w:rsidR="00D251D0" w:rsidRPr="0069740C" w:rsidRDefault="00D251D0" w:rsidP="00D251D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740C">
        <w:rPr>
          <w:rFonts w:ascii="Times New Roman" w:eastAsia="Times New Roman" w:hAnsi="Times New Roman" w:cs="Times New Roman"/>
          <w:b/>
          <w:iCs/>
          <w:color w:val="000000"/>
          <w:lang w:val="en-US" w:eastAsia="ru-RU"/>
        </w:rPr>
        <w:t>III</w:t>
      </w:r>
      <w:r w:rsidRPr="0069740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69740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способ</w:t>
      </w:r>
      <w:r w:rsidRPr="006974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69740C">
        <w:rPr>
          <w:rFonts w:ascii="Times New Roman" w:eastAsia="Times New Roman" w:hAnsi="Times New Roman" w:cs="Times New Roman"/>
          <w:color w:val="000000"/>
          <w:lang w:eastAsia="ru-RU"/>
        </w:rPr>
        <w:t xml:space="preserve">Qiwi </w:t>
      </w:r>
      <w:r w:rsidR="00A23AF4" w:rsidRPr="0069740C">
        <w:rPr>
          <w:rFonts w:ascii="Times New Roman" w:eastAsia="Times New Roman" w:hAnsi="Times New Roman" w:cs="Times New Roman"/>
          <w:color w:val="000000"/>
          <w:lang w:eastAsia="ru-RU"/>
        </w:rPr>
        <w:t>кошелек +</w:t>
      </w:r>
      <w:r w:rsidR="00D634AD" w:rsidRPr="004D59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D634AD" w:rsidRPr="004D59CE">
        <w:rPr>
          <w:rFonts w:ascii="Times New Roman" w:hAnsi="Times New Roman" w:cs="Times New Roman"/>
          <w:b/>
          <w:color w:val="000000"/>
          <w:shd w:val="clear" w:color="auto" w:fill="FFFFFF"/>
        </w:rPr>
        <w:t>916 402</w:t>
      </w:r>
      <w:r w:rsidR="00D634AD" w:rsidRPr="004D59CE">
        <w:rPr>
          <w:rFonts w:ascii="Times New Roman" w:hAnsi="Times New Roman" w:cs="Times New Roman"/>
          <w:b/>
          <w:color w:val="000000"/>
          <w:shd w:val="clear" w:color="auto" w:fill="FFFFFF"/>
        </w:rPr>
        <w:noBreakHyphen/>
        <w:t>68</w:t>
      </w:r>
      <w:r w:rsidR="00D634AD" w:rsidRPr="004D59CE">
        <w:rPr>
          <w:rFonts w:ascii="Times New Roman" w:hAnsi="Times New Roman" w:cs="Times New Roman"/>
          <w:b/>
          <w:color w:val="000000"/>
          <w:shd w:val="clear" w:color="auto" w:fill="FFFFFF"/>
        </w:rPr>
        <w:noBreakHyphen/>
        <w:t>20</w:t>
      </w:r>
    </w:p>
    <w:p w:rsidR="00160C91" w:rsidRPr="00D14D7F" w:rsidRDefault="00160C91" w:rsidP="00160C9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60C91" w:rsidRDefault="00160C91" w:rsidP="00160C91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D5B0D" w:rsidRDefault="00CD5B0D" w:rsidP="00286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0D" w:rsidRDefault="00CD5B0D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D5B0D" w:rsidRDefault="00CD5B0D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D5B0D" w:rsidRDefault="00CD5B0D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55962" w:rsidRDefault="00355962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9D0D12" w:rsidRDefault="009D0D12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9D0D12" w:rsidRDefault="009D0D12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9D0D12" w:rsidRDefault="009D0D12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55962" w:rsidRDefault="00355962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BF0746" w:rsidRDefault="00BF0746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BF0746" w:rsidRDefault="00BF0746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47B15" w:rsidRDefault="00747B15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23AF4" w:rsidRDefault="00A23AF4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23AF4" w:rsidRDefault="00A23AF4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286395" w:rsidRPr="005A116E" w:rsidRDefault="00286395" w:rsidP="0028639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123FB9">
        <w:rPr>
          <w:rFonts w:ascii="Times New Roman" w:hAnsi="Times New Roman" w:cs="Times New Roman"/>
          <w:b/>
          <w:color w:val="C00000"/>
          <w:sz w:val="20"/>
          <w:szCs w:val="20"/>
        </w:rPr>
        <w:t>ТРЕБОВАНИЯ К ОФОРМЛЕНИЮ МАТЕРИАЛОВ</w:t>
      </w:r>
    </w:p>
    <w:p w:rsidR="00286395" w:rsidRPr="005A116E" w:rsidRDefault="00286395" w:rsidP="00286395">
      <w:pPr>
        <w:spacing w:after="0" w:line="240" w:lineRule="auto"/>
        <w:jc w:val="both"/>
        <w:textAlignment w:val="baseline"/>
        <w:rPr>
          <w:i/>
          <w:sz w:val="10"/>
          <w:szCs w:val="20"/>
        </w:rPr>
      </w:pPr>
    </w:p>
    <w:tbl>
      <w:tblPr>
        <w:tblStyle w:val="a9"/>
        <w:tblW w:w="5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881"/>
      </w:tblGrid>
      <w:tr w:rsidR="00286395" w:rsidRPr="005A116E" w:rsidTr="00885BA9">
        <w:trPr>
          <w:trHeight w:val="221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  <w:r w:rsidRPr="005A1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Word (*.doc, *.docx);</w:t>
            </w:r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Нумерация страниц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не ведется</w:t>
            </w:r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Межстрочный. интервал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полуторный</w:t>
            </w:r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(верхнее, нижнее, левое, правое) по 20 мм;</w:t>
            </w:r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размер (кегль) — 14;</w:t>
            </w:r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Тип шрифта: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Выравнивание текста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</w:tr>
      <w:tr w:rsidR="00286395" w:rsidRPr="005A116E" w:rsidTr="00885BA9">
        <w:trPr>
          <w:trHeight w:val="236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Размер листа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А4, ориентация книжная</w:t>
            </w:r>
          </w:p>
        </w:tc>
      </w:tr>
      <w:tr w:rsidR="00286395" w:rsidRPr="005A116E" w:rsidTr="00885BA9">
        <w:trPr>
          <w:trHeight w:val="722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УДК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статье индекса УДК обязательно. УДК можно найти на сайте: </w:t>
            </w:r>
            <w:hyperlink r:id="rId15" w:history="1">
              <w:r w:rsidRPr="005A116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http://teacode.com/online/udc/</w:t>
              </w:r>
            </w:hyperlink>
          </w:p>
        </w:tc>
      </w:tr>
      <w:tr w:rsidR="00286395" w:rsidRPr="005A116E" w:rsidTr="00885BA9">
        <w:trPr>
          <w:trHeight w:val="1430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Список использованной литературы и постраничные ссылки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Используемая литература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</w:t>
            </w:r>
            <w:proofErr w:type="gram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: [3, с. 111]. </w:t>
            </w:r>
            <w:r w:rsidRPr="005A116E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Использование автоматических</w:t>
            </w:r>
            <w:r w:rsidRPr="005A116E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r w:rsidRPr="005A116E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постраничных ссылок запрещено.</w:t>
            </w:r>
          </w:p>
        </w:tc>
      </w:tr>
      <w:tr w:rsidR="00286395" w:rsidRPr="005A116E" w:rsidTr="00885BA9">
        <w:trPr>
          <w:trHeight w:val="1680"/>
        </w:trPr>
        <w:tc>
          <w:tcPr>
            <w:tcW w:w="1418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Рисунки и таблицы</w:t>
            </w:r>
          </w:p>
        </w:tc>
        <w:tc>
          <w:tcPr>
            <w:tcW w:w="3881" w:type="dxa"/>
            <w:vAlign w:val="center"/>
          </w:tcPr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статье изображения должны быть формата: </w:t>
            </w: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jpg</w:t>
            </w:r>
            <w:proofErr w:type="spell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gif</w:t>
            </w:r>
            <w:proofErr w:type="spell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bmp</w:t>
            </w:r>
            <w:proofErr w:type="spell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 xml:space="preserve">, изображения, выполненные в MS </w:t>
            </w:r>
            <w:proofErr w:type="spellStart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5A116E">
              <w:rPr>
                <w:rFonts w:ascii="Times New Roman" w:hAnsi="Times New Roman" w:cs="Times New Roman"/>
                <w:sz w:val="20"/>
                <w:szCs w:val="20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  <w:p w:rsidR="00286395" w:rsidRPr="005A116E" w:rsidRDefault="00286395" w:rsidP="0088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95" w:rsidRPr="005A116E" w:rsidTr="00885BA9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418" w:type="dxa"/>
            <w:vAlign w:val="center"/>
          </w:tcPr>
          <w:p w:rsidR="00286395" w:rsidRPr="00286395" w:rsidRDefault="00286395" w:rsidP="00885BA9">
            <w:pPr>
              <w:pStyle w:val="12"/>
              <w:keepNext/>
              <w:spacing w:after="0"/>
              <w:ind w:firstLine="0"/>
              <w:jc w:val="center"/>
              <w:rPr>
                <w:i/>
                <w:sz w:val="20"/>
                <w:szCs w:val="20"/>
              </w:rPr>
            </w:pPr>
            <w:r w:rsidRPr="00286395">
              <w:rPr>
                <w:b w:val="0"/>
                <w:sz w:val="20"/>
                <w:szCs w:val="20"/>
              </w:rPr>
              <w:t>Авторское право</w:t>
            </w:r>
          </w:p>
        </w:tc>
        <w:tc>
          <w:tcPr>
            <w:tcW w:w="3881" w:type="dxa"/>
            <w:vAlign w:val="center"/>
          </w:tcPr>
          <w:p w:rsidR="00286395" w:rsidRPr="00286395" w:rsidRDefault="00286395" w:rsidP="00885BA9">
            <w:pPr>
              <w:pStyle w:val="12"/>
              <w:keepNext/>
              <w:spacing w:after="0"/>
              <w:ind w:firstLine="0"/>
              <w:jc w:val="center"/>
              <w:rPr>
                <w:b w:val="0"/>
                <w:i/>
                <w:sz w:val="20"/>
                <w:szCs w:val="20"/>
              </w:rPr>
            </w:pPr>
            <w:r w:rsidRPr="00286395">
              <w:rPr>
                <w:b w:val="0"/>
                <w:sz w:val="20"/>
                <w:szCs w:val="20"/>
              </w:rPr>
              <w:t>Ответственность за освещение материалов, несут авторы докладов. Наличие знака копирайта (©), с указанием автора, в конце статьи обязательно</w:t>
            </w:r>
          </w:p>
        </w:tc>
      </w:tr>
    </w:tbl>
    <w:p w:rsidR="00A056D7" w:rsidRDefault="00A056D7" w:rsidP="00A116C2">
      <w:pPr>
        <w:tabs>
          <w:tab w:val="left" w:pos="2694"/>
        </w:tabs>
        <w:spacing w:after="0" w:line="360" w:lineRule="auto"/>
        <w:ind w:firstLine="709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056D7" w:rsidRDefault="00A056D7" w:rsidP="00A116C2">
      <w:pPr>
        <w:tabs>
          <w:tab w:val="left" w:pos="2694"/>
        </w:tabs>
        <w:spacing w:after="0" w:line="360" w:lineRule="auto"/>
        <w:ind w:firstLine="709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286395" w:rsidRDefault="00286395" w:rsidP="0031208B">
      <w:pPr>
        <w:tabs>
          <w:tab w:val="left" w:pos="2694"/>
        </w:tabs>
        <w:spacing w:after="0" w:line="360" w:lineRule="auto"/>
        <w:ind w:firstLine="1276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ОБРАЗЕЦ ОФОРМЛЕНИЯ</w:t>
      </w:r>
    </w:p>
    <w:tbl>
      <w:tblPr>
        <w:tblpPr w:leftFromText="180" w:rightFromText="180" w:vertAnchor="text" w:horzAnchor="margin" w:tblpY="186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116C2" w:rsidRPr="00FF38D5" w:rsidTr="00A116C2">
        <w:tc>
          <w:tcPr>
            <w:tcW w:w="4961" w:type="dxa"/>
            <w:shd w:val="clear" w:color="auto" w:fill="auto"/>
          </w:tcPr>
          <w:p w:rsidR="00A116C2" w:rsidRPr="00175067" w:rsidRDefault="00A116C2" w:rsidP="00A116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5067">
              <w:rPr>
                <w:rFonts w:ascii="Times New Roman" w:hAnsi="Times New Roman" w:cs="Times New Roman"/>
                <w:b/>
              </w:rPr>
              <w:t xml:space="preserve">УДК </w:t>
            </w:r>
            <w:r>
              <w:rPr>
                <w:rFonts w:ascii="Times New Roman" w:hAnsi="Times New Roman" w:cs="Times New Roman"/>
                <w:b/>
              </w:rPr>
              <w:t>330</w:t>
            </w:r>
          </w:p>
          <w:p w:rsidR="00A116C2" w:rsidRDefault="00A116C2" w:rsidP="00A116C2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175067">
              <w:rPr>
                <w:rFonts w:ascii="Times New Roman" w:hAnsi="Times New Roman" w:cs="Times New Roman"/>
                <w:bCs/>
                <w:iCs/>
              </w:rPr>
              <w:t>Семёнов В.П.,</w:t>
            </w:r>
          </w:p>
          <w:p w:rsidR="00A116C2" w:rsidRDefault="00A116C2" w:rsidP="00A116C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175067">
              <w:rPr>
                <w:rFonts w:ascii="Times New Roman" w:hAnsi="Times New Roman" w:cs="Times New Roman"/>
                <w:color w:val="000000"/>
                <w:szCs w:val="26"/>
              </w:rPr>
              <w:t>Кубанский государственный аграрный университет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, г. Краснодар</w:t>
            </w:r>
          </w:p>
          <w:p w:rsidR="00A116C2" w:rsidRDefault="00A116C2" w:rsidP="00A11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</w:p>
          <w:p w:rsidR="00A116C2" w:rsidRDefault="00A116C2" w:rsidP="00A11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17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Перспективы развития Краснодарского края</w:t>
            </w:r>
          </w:p>
          <w:p w:rsidR="00A116C2" w:rsidRPr="00175067" w:rsidRDefault="00A116C2" w:rsidP="00A11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116C2" w:rsidRPr="00175067" w:rsidRDefault="00A116C2" w:rsidP="00A116C2">
            <w:pPr>
              <w:pStyle w:val="a7"/>
              <w:spacing w:line="360" w:lineRule="auto"/>
              <w:ind w:left="0" w:firstLine="743"/>
              <w:rPr>
                <w:sz w:val="24"/>
                <w:szCs w:val="24"/>
              </w:rPr>
            </w:pPr>
            <w:r w:rsidRPr="00175067">
              <w:rPr>
                <w:sz w:val="24"/>
                <w:szCs w:val="24"/>
              </w:rPr>
              <w:t>Текст. Текст. Текст. Текст. Те</w:t>
            </w:r>
            <w:r>
              <w:rPr>
                <w:sz w:val="24"/>
                <w:szCs w:val="24"/>
              </w:rPr>
              <w:t>кст. «Цитата» [1, с. 35]. Текст</w:t>
            </w:r>
            <w:r w:rsidRPr="00175067">
              <w:rPr>
                <w:sz w:val="24"/>
                <w:szCs w:val="24"/>
              </w:rPr>
              <w:t>. Текст с. Текст. Текст.</w:t>
            </w:r>
          </w:p>
          <w:p w:rsidR="00A116C2" w:rsidRPr="00175067" w:rsidRDefault="00A116C2" w:rsidP="00A116C2">
            <w:pPr>
              <w:pStyle w:val="a7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A116C2" w:rsidRPr="00175067" w:rsidRDefault="00A116C2" w:rsidP="00A116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5067">
              <w:rPr>
                <w:rFonts w:ascii="Times New Roman" w:hAnsi="Times New Roman" w:cs="Times New Roman"/>
                <w:b/>
              </w:rPr>
              <w:t>Список использованной литературы:</w:t>
            </w:r>
          </w:p>
          <w:p w:rsidR="00A116C2" w:rsidRDefault="00A116C2" w:rsidP="00A116C2">
            <w:pPr>
              <w:numPr>
                <w:ilvl w:val="0"/>
                <w:numId w:val="4"/>
              </w:numPr>
              <w:tabs>
                <w:tab w:val="left" w:pos="884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75067">
              <w:rPr>
                <w:rFonts w:ascii="Times New Roman" w:hAnsi="Times New Roman" w:cs="Times New Roman"/>
              </w:rPr>
              <w:t>Литература.</w:t>
            </w:r>
            <w:r w:rsidRPr="009F262D">
              <w:rPr>
                <w:rFonts w:ascii="Times New Roman" w:hAnsi="Times New Roman" w:cs="Times New Roman"/>
              </w:rPr>
              <w:t xml:space="preserve"> </w:t>
            </w:r>
          </w:p>
          <w:p w:rsidR="00A116C2" w:rsidRPr="009F262D" w:rsidRDefault="00A116C2" w:rsidP="00A116C2">
            <w:pPr>
              <w:numPr>
                <w:ilvl w:val="0"/>
                <w:numId w:val="4"/>
              </w:numPr>
              <w:tabs>
                <w:tab w:val="left" w:pos="884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F262D">
              <w:rPr>
                <w:rFonts w:ascii="Times New Roman" w:hAnsi="Times New Roman" w:cs="Times New Roman"/>
              </w:rPr>
              <w:t>Литература.</w:t>
            </w:r>
          </w:p>
          <w:p w:rsidR="00A116C2" w:rsidRPr="00FF38D5" w:rsidRDefault="00A116C2" w:rsidP="00A116C2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175067">
              <w:rPr>
                <w:rFonts w:ascii="Times New Roman" w:hAnsi="Times New Roman" w:cs="Times New Roman"/>
              </w:rPr>
              <w:t xml:space="preserve">© </w:t>
            </w:r>
            <w:r>
              <w:rPr>
                <w:rFonts w:ascii="Times New Roman" w:hAnsi="Times New Roman" w:cs="Times New Roman"/>
              </w:rPr>
              <w:t>В</w:t>
            </w:r>
            <w:r w:rsidRPr="001750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5067">
              <w:rPr>
                <w:rFonts w:ascii="Times New Roman" w:hAnsi="Times New Roman" w:cs="Times New Roman"/>
              </w:rPr>
              <w:t>.</w:t>
            </w:r>
            <w:r w:rsidR="00312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Семёнов</w:t>
            </w:r>
            <w:r w:rsidR="0031208B">
              <w:rPr>
                <w:rFonts w:ascii="Times New Roman" w:hAnsi="Times New Roman" w:cs="Times New Roman"/>
              </w:rPr>
              <w:t>, 2023</w:t>
            </w:r>
          </w:p>
        </w:tc>
      </w:tr>
    </w:tbl>
    <w:p w:rsidR="00286395" w:rsidRDefault="00286395"/>
    <w:p w:rsidR="00286395" w:rsidRDefault="00286395"/>
    <w:p w:rsidR="00286395" w:rsidRDefault="00286395"/>
    <w:p w:rsidR="00286395" w:rsidRDefault="00286395"/>
    <w:p w:rsidR="00286395" w:rsidRDefault="00286395"/>
    <w:p w:rsidR="00286395" w:rsidRDefault="00286395"/>
    <w:p w:rsidR="00B161B0" w:rsidRDefault="00B161B0"/>
    <w:p w:rsidR="00B161B0" w:rsidRDefault="00B161B0"/>
    <w:p w:rsidR="00286395" w:rsidRDefault="00286395"/>
    <w:p w:rsidR="00286395" w:rsidRDefault="00286395"/>
    <w:p w:rsidR="00286395" w:rsidRDefault="00286395"/>
    <w:p w:rsidR="00286395" w:rsidRDefault="00286395"/>
    <w:p w:rsidR="00286395" w:rsidRDefault="00286395"/>
    <w:p w:rsidR="00286395" w:rsidRDefault="00286395" w:rsidP="00286395">
      <w:pPr>
        <w:pStyle w:val="12"/>
        <w:keepNext/>
        <w:spacing w:after="0"/>
        <w:ind w:left="108"/>
        <w:jc w:val="left"/>
        <w:rPr>
          <w:sz w:val="20"/>
          <w:szCs w:val="20"/>
          <w:u w:val="single"/>
        </w:rPr>
      </w:pPr>
    </w:p>
    <w:p w:rsidR="00286395" w:rsidRPr="00123FB9" w:rsidRDefault="00286395" w:rsidP="00286395">
      <w:pPr>
        <w:pStyle w:val="12"/>
        <w:keepNext/>
        <w:spacing w:after="0"/>
        <w:ind w:firstLine="284"/>
        <w:jc w:val="left"/>
        <w:rPr>
          <w:sz w:val="20"/>
          <w:szCs w:val="20"/>
          <w:u w:val="single"/>
        </w:rPr>
      </w:pPr>
      <w:r w:rsidRPr="00123FB9">
        <w:rPr>
          <w:sz w:val="20"/>
          <w:szCs w:val="20"/>
          <w:u w:val="single"/>
        </w:rPr>
        <w:t>Контактная информация:</w:t>
      </w:r>
    </w:p>
    <w:p w:rsidR="00286395" w:rsidRDefault="00286395" w:rsidP="00286395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123FB9">
        <w:rPr>
          <w:rFonts w:ascii="Times New Roman" w:hAnsi="Times New Roman" w:cs="Times New Roman"/>
          <w:sz w:val="20"/>
          <w:szCs w:val="20"/>
        </w:rPr>
        <w:t>Секретарь –</w:t>
      </w:r>
      <w:r>
        <w:rPr>
          <w:rFonts w:ascii="Times New Roman" w:hAnsi="Times New Roman" w:cs="Times New Roman"/>
          <w:sz w:val="20"/>
          <w:szCs w:val="20"/>
        </w:rPr>
        <w:t xml:space="preserve"> Котова </w:t>
      </w:r>
      <w:r w:rsidRPr="00123FB9">
        <w:rPr>
          <w:rFonts w:ascii="Times New Roman" w:hAnsi="Times New Roman" w:cs="Times New Roman"/>
          <w:sz w:val="20"/>
          <w:szCs w:val="20"/>
        </w:rPr>
        <w:t>Елизавета Сергеевна</w:t>
      </w:r>
    </w:p>
    <w:p w:rsidR="00D251D0" w:rsidRPr="00B059AC" w:rsidRDefault="006836A2" w:rsidP="00D251D0">
      <w:pPr>
        <w:tabs>
          <w:tab w:val="left" w:pos="42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D251D0" w:rsidRPr="00573E6D">
          <w:rPr>
            <w:rStyle w:val="a3"/>
            <w:rFonts w:ascii="Times New Roman" w:hAnsi="Times New Roman" w:cs="Times New Roman"/>
            <w:lang w:val="en-US"/>
          </w:rPr>
          <w:t>www</w:t>
        </w:r>
        <w:r w:rsidR="00D251D0" w:rsidRPr="00573E6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empirya</w:t>
        </w:r>
        <w:proofErr w:type="spellEnd"/>
        <w:r w:rsidR="00D251D0" w:rsidRPr="00573E6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251D0">
        <w:rPr>
          <w:rFonts w:ascii="Times New Roman" w:hAnsi="Times New Roman" w:cs="Times New Roman"/>
        </w:rPr>
        <w:t xml:space="preserve"> </w:t>
      </w:r>
    </w:p>
    <w:p w:rsidR="00D251D0" w:rsidRPr="00844495" w:rsidRDefault="006836A2" w:rsidP="00D251D0">
      <w:pPr>
        <w:tabs>
          <w:tab w:val="left" w:pos="42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D251D0" w:rsidRPr="00573E6D">
          <w:rPr>
            <w:rStyle w:val="a3"/>
            <w:rFonts w:ascii="Times New Roman" w:hAnsi="Times New Roman" w:cs="Times New Roman"/>
            <w:lang w:val="en-US"/>
          </w:rPr>
          <w:t>info</w:t>
        </w:r>
        <w:r w:rsidR="00D251D0" w:rsidRPr="00573E6D">
          <w:rPr>
            <w:rStyle w:val="a3"/>
            <w:rFonts w:ascii="Times New Roman" w:hAnsi="Times New Roman" w:cs="Times New Roman"/>
          </w:rPr>
          <w:t>@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empirya</w:t>
        </w:r>
        <w:proofErr w:type="spellEnd"/>
        <w:r w:rsidR="00D251D0" w:rsidRPr="00573E6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51D0" w:rsidRPr="00573E6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6C2" w:rsidRPr="00F349EB" w:rsidRDefault="00A116C2" w:rsidP="00890389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page" w:horzAnchor="page" w:tblpX="8773" w:tblpY="1051"/>
        <w:tblW w:w="0" w:type="auto"/>
        <w:tblLook w:val="04A0" w:firstRow="1" w:lastRow="0" w:firstColumn="1" w:lastColumn="0" w:noHBand="0" w:noVBand="1"/>
      </w:tblPr>
      <w:tblGrid>
        <w:gridCol w:w="2475"/>
        <w:gridCol w:w="752"/>
        <w:gridCol w:w="3402"/>
      </w:tblGrid>
      <w:tr w:rsidR="00A116C2" w:rsidTr="00A116C2">
        <w:trPr>
          <w:trHeight w:val="74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2" w:rsidRPr="00923582" w:rsidRDefault="00A116C2" w:rsidP="00D251D0">
            <w:pPr>
              <w:tabs>
                <w:tab w:val="left" w:pos="420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Регистрационная карта статьи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18" w:history="1">
              <w:r w:rsidR="00D251D0" w:rsidRPr="00573E6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D251D0" w:rsidRPr="00573E6D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D251D0" w:rsidRPr="00573E6D">
                <w:rPr>
                  <w:rStyle w:val="a3"/>
                  <w:rFonts w:ascii="Times New Roman" w:hAnsi="Times New Roman" w:cs="Times New Roman"/>
                  <w:lang w:val="en-US"/>
                </w:rPr>
                <w:t>empirya</w:t>
              </w:r>
              <w:proofErr w:type="spellEnd"/>
              <w:r w:rsidR="00D251D0" w:rsidRPr="00573E6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251D0" w:rsidRPr="00573E6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Даю свое согласие на правку корректором представленного материала </w:t>
            </w:r>
            <w:r w:rsidR="00A23AF4">
              <w:rPr>
                <w:rFonts w:ascii="Times New Roman" w:hAnsi="Times New Roman" w:cs="Times New Roman"/>
                <w:i/>
              </w:rPr>
              <w:t>и публикацию</w:t>
            </w:r>
            <w:r>
              <w:rPr>
                <w:rFonts w:ascii="Times New Roman" w:hAnsi="Times New Roman" w:cs="Times New Roman"/>
                <w:i/>
              </w:rPr>
              <w:t xml:space="preserve"> в сборнике материалов конференции</w:t>
            </w:r>
          </w:p>
          <w:p w:rsidR="00A116C2" w:rsidRDefault="00A1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6C2" w:rsidTr="00A116C2">
        <w:trPr>
          <w:trHeight w:val="5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автора 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 или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или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057314" w:rsidRDefault="0005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статьи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C2" w:rsidTr="00A116C2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 w:rsidRPr="00A116C2">
              <w:rPr>
                <w:rFonts w:ascii="Times New Roman" w:hAnsi="Times New Roman" w:cs="Times New Roman"/>
              </w:rPr>
              <w:t xml:space="preserve">(100 </w:t>
            </w:r>
            <w:r>
              <w:rPr>
                <w:rFonts w:ascii="Times New Roman" w:hAnsi="Times New Roman" w:cs="Times New Roman"/>
              </w:rPr>
              <w:t>руб.)</w:t>
            </w:r>
          </w:p>
          <w:p w:rsidR="00A116C2" w:rsidRDefault="00A116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Выделить нужное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нужен</w:t>
            </w:r>
          </w:p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нужен</w:t>
            </w:r>
          </w:p>
        </w:tc>
      </w:tr>
      <w:tr w:rsidR="00A116C2" w:rsidTr="00A116C2">
        <w:trPr>
          <w:trHeight w:val="5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14" w:rsidRDefault="009C72CA">
            <w:pPr>
              <w:pStyle w:val="a8"/>
              <w:tabs>
                <w:tab w:val="left" w:pos="142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Орг.взнос</w:t>
            </w:r>
            <w:proofErr w:type="spellEnd"/>
          </w:p>
          <w:p w:rsidR="00057314" w:rsidRDefault="00057314">
            <w:pPr>
              <w:pStyle w:val="a8"/>
              <w:tabs>
                <w:tab w:val="left" w:pos="142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14" w:rsidRDefault="00057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- 600 рублей</w:t>
            </w:r>
          </w:p>
        </w:tc>
      </w:tr>
      <w:tr w:rsidR="00A116C2" w:rsidTr="00A116C2">
        <w:trPr>
          <w:trHeight w:val="6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конференции, адрес для отправки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6836A2" w:rsidP="00747B15">
            <w:pPr>
              <w:pStyle w:val="11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НИ-29</w:t>
            </w:r>
          </w:p>
        </w:tc>
      </w:tr>
      <w:tr w:rsidR="00A116C2" w:rsidTr="00A116C2">
        <w:trPr>
          <w:trHeight w:val="42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pStyle w:val="11"/>
              <w:shd w:val="clear" w:color="auto" w:fill="auto"/>
              <w:spacing w:before="0"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 стоимости публикации статьи</w:t>
            </w:r>
          </w:p>
        </w:tc>
      </w:tr>
      <w:tr w:rsidR="00A116C2" w:rsidTr="00A116C2">
        <w:trPr>
          <w:trHeight w:val="99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к оплате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2" w:rsidRDefault="00A116C2">
            <w:pPr>
              <w:pStyle w:val="11"/>
              <w:shd w:val="clear" w:color="auto" w:fill="auto"/>
              <w:spacing w:before="0" w:line="276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 0 руб.</w:t>
            </w:r>
          </w:p>
        </w:tc>
      </w:tr>
    </w:tbl>
    <w:p w:rsidR="00A116C2" w:rsidRPr="00A116C2" w:rsidRDefault="00A116C2" w:rsidP="00B161B0">
      <w:pPr>
        <w:spacing w:after="0" w:line="240" w:lineRule="auto"/>
        <w:textAlignment w:val="baseline"/>
        <w:rPr>
          <w:lang w:val="en-US"/>
        </w:rPr>
      </w:pPr>
    </w:p>
    <w:sectPr w:rsidR="00A116C2" w:rsidRPr="00A116C2" w:rsidSect="00A116C2">
      <w:pgSz w:w="16838" w:h="11906" w:orient="landscape"/>
      <w:pgMar w:top="851" w:right="907" w:bottom="567" w:left="851" w:header="709" w:footer="709" w:gutter="28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D6"/>
    <w:multiLevelType w:val="hybridMultilevel"/>
    <w:tmpl w:val="EDFA5690"/>
    <w:lvl w:ilvl="0" w:tplc="375872B8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1E63C54"/>
    <w:multiLevelType w:val="hybridMultilevel"/>
    <w:tmpl w:val="9B544AD6"/>
    <w:lvl w:ilvl="0" w:tplc="DA9AE11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5BDA"/>
    <w:multiLevelType w:val="hybridMultilevel"/>
    <w:tmpl w:val="9DE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22C9"/>
    <w:multiLevelType w:val="hybridMultilevel"/>
    <w:tmpl w:val="5FE4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92D8D83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D7B5162"/>
    <w:multiLevelType w:val="hybridMultilevel"/>
    <w:tmpl w:val="4E98AE6C"/>
    <w:lvl w:ilvl="0" w:tplc="15385676">
      <w:start w:val="1"/>
      <w:numFmt w:val="decimal"/>
      <w:lvlText w:val="%1."/>
      <w:lvlJc w:val="left"/>
      <w:pPr>
        <w:ind w:left="1211" w:hanging="28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7D442D30">
      <w:numFmt w:val="bullet"/>
      <w:lvlText w:val="•"/>
      <w:lvlJc w:val="left"/>
      <w:pPr>
        <w:ind w:left="2078" w:hanging="280"/>
      </w:pPr>
      <w:rPr>
        <w:rFonts w:hint="default"/>
        <w:lang w:val="ru-RU" w:eastAsia="ru-RU" w:bidi="ru-RU"/>
      </w:rPr>
    </w:lvl>
    <w:lvl w:ilvl="2" w:tplc="D7F8D28C">
      <w:numFmt w:val="bullet"/>
      <w:lvlText w:val="•"/>
      <w:lvlJc w:val="left"/>
      <w:pPr>
        <w:ind w:left="2937" w:hanging="280"/>
      </w:pPr>
      <w:rPr>
        <w:rFonts w:hint="default"/>
        <w:lang w:val="ru-RU" w:eastAsia="ru-RU" w:bidi="ru-RU"/>
      </w:rPr>
    </w:lvl>
    <w:lvl w:ilvl="3" w:tplc="E56C08A2">
      <w:numFmt w:val="bullet"/>
      <w:lvlText w:val="•"/>
      <w:lvlJc w:val="left"/>
      <w:pPr>
        <w:ind w:left="3795" w:hanging="280"/>
      </w:pPr>
      <w:rPr>
        <w:rFonts w:hint="default"/>
        <w:lang w:val="ru-RU" w:eastAsia="ru-RU" w:bidi="ru-RU"/>
      </w:rPr>
    </w:lvl>
    <w:lvl w:ilvl="4" w:tplc="83E8C96E">
      <w:numFmt w:val="bullet"/>
      <w:lvlText w:val="•"/>
      <w:lvlJc w:val="left"/>
      <w:pPr>
        <w:ind w:left="4654" w:hanging="280"/>
      </w:pPr>
      <w:rPr>
        <w:rFonts w:hint="default"/>
        <w:lang w:val="ru-RU" w:eastAsia="ru-RU" w:bidi="ru-RU"/>
      </w:rPr>
    </w:lvl>
    <w:lvl w:ilvl="5" w:tplc="009A6088">
      <w:numFmt w:val="bullet"/>
      <w:lvlText w:val="•"/>
      <w:lvlJc w:val="left"/>
      <w:pPr>
        <w:ind w:left="5512" w:hanging="280"/>
      </w:pPr>
      <w:rPr>
        <w:rFonts w:hint="default"/>
        <w:lang w:val="ru-RU" w:eastAsia="ru-RU" w:bidi="ru-RU"/>
      </w:rPr>
    </w:lvl>
    <w:lvl w:ilvl="6" w:tplc="C90ED994">
      <w:numFmt w:val="bullet"/>
      <w:lvlText w:val="•"/>
      <w:lvlJc w:val="left"/>
      <w:pPr>
        <w:ind w:left="6371" w:hanging="280"/>
      </w:pPr>
      <w:rPr>
        <w:rFonts w:hint="default"/>
        <w:lang w:val="ru-RU" w:eastAsia="ru-RU" w:bidi="ru-RU"/>
      </w:rPr>
    </w:lvl>
    <w:lvl w:ilvl="7" w:tplc="972AA6F6">
      <w:numFmt w:val="bullet"/>
      <w:lvlText w:val="•"/>
      <w:lvlJc w:val="left"/>
      <w:pPr>
        <w:ind w:left="7229" w:hanging="280"/>
      </w:pPr>
      <w:rPr>
        <w:rFonts w:hint="default"/>
        <w:lang w:val="ru-RU" w:eastAsia="ru-RU" w:bidi="ru-RU"/>
      </w:rPr>
    </w:lvl>
    <w:lvl w:ilvl="8" w:tplc="CE82F13C">
      <w:numFmt w:val="bullet"/>
      <w:lvlText w:val="•"/>
      <w:lvlJc w:val="left"/>
      <w:pPr>
        <w:ind w:left="8088" w:hanging="280"/>
      </w:pPr>
      <w:rPr>
        <w:rFonts w:hint="default"/>
        <w:lang w:val="ru-RU" w:eastAsia="ru-RU" w:bidi="ru-RU"/>
      </w:rPr>
    </w:lvl>
  </w:abstractNum>
  <w:abstractNum w:abstractNumId="9" w15:restartNumberingAfterBreak="0">
    <w:nsid w:val="783A0D30"/>
    <w:multiLevelType w:val="hybridMultilevel"/>
    <w:tmpl w:val="2FD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1"/>
    <w:rsid w:val="00005050"/>
    <w:rsid w:val="00010C0F"/>
    <w:rsid w:val="00057314"/>
    <w:rsid w:val="00075CC4"/>
    <w:rsid w:val="0007734E"/>
    <w:rsid w:val="00093533"/>
    <w:rsid w:val="0009534D"/>
    <w:rsid w:val="000F4941"/>
    <w:rsid w:val="00151E1A"/>
    <w:rsid w:val="00160C91"/>
    <w:rsid w:val="001E76DA"/>
    <w:rsid w:val="00201C8A"/>
    <w:rsid w:val="00286395"/>
    <w:rsid w:val="002A7811"/>
    <w:rsid w:val="002F028B"/>
    <w:rsid w:val="0031208B"/>
    <w:rsid w:val="00321731"/>
    <w:rsid w:val="00351223"/>
    <w:rsid w:val="003512DB"/>
    <w:rsid w:val="00355962"/>
    <w:rsid w:val="00392D80"/>
    <w:rsid w:val="003A0803"/>
    <w:rsid w:val="003C3F46"/>
    <w:rsid w:val="003E137C"/>
    <w:rsid w:val="003F3C6E"/>
    <w:rsid w:val="004A50D4"/>
    <w:rsid w:val="00521F27"/>
    <w:rsid w:val="00584C93"/>
    <w:rsid w:val="005B2081"/>
    <w:rsid w:val="00652539"/>
    <w:rsid w:val="006836A2"/>
    <w:rsid w:val="00747B15"/>
    <w:rsid w:val="0075009F"/>
    <w:rsid w:val="00770AAA"/>
    <w:rsid w:val="007F550D"/>
    <w:rsid w:val="00830740"/>
    <w:rsid w:val="008710E9"/>
    <w:rsid w:val="00890389"/>
    <w:rsid w:val="008A3CAC"/>
    <w:rsid w:val="008A453D"/>
    <w:rsid w:val="0090538B"/>
    <w:rsid w:val="00923582"/>
    <w:rsid w:val="00970336"/>
    <w:rsid w:val="00984F1D"/>
    <w:rsid w:val="009C72CA"/>
    <w:rsid w:val="009D0D12"/>
    <w:rsid w:val="00A056D7"/>
    <w:rsid w:val="00A116C2"/>
    <w:rsid w:val="00A23AF4"/>
    <w:rsid w:val="00A44A2E"/>
    <w:rsid w:val="00A75D4D"/>
    <w:rsid w:val="00AF6BB9"/>
    <w:rsid w:val="00B04A6A"/>
    <w:rsid w:val="00B161B0"/>
    <w:rsid w:val="00BF0746"/>
    <w:rsid w:val="00C50E5B"/>
    <w:rsid w:val="00CD5B0D"/>
    <w:rsid w:val="00D251D0"/>
    <w:rsid w:val="00D634AD"/>
    <w:rsid w:val="00E037D4"/>
    <w:rsid w:val="00E32930"/>
    <w:rsid w:val="00E818D5"/>
    <w:rsid w:val="00ED35E0"/>
    <w:rsid w:val="00ED60F4"/>
    <w:rsid w:val="00F241D2"/>
    <w:rsid w:val="00F349EB"/>
    <w:rsid w:val="00F748F9"/>
    <w:rsid w:val="00FA16F0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6681"/>
  <w15:docId w15:val="{A12C8416-8E59-4600-997A-CD6912F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91"/>
  </w:style>
  <w:style w:type="paragraph" w:styleId="1">
    <w:name w:val="heading 1"/>
    <w:basedOn w:val="a"/>
    <w:link w:val="10"/>
    <w:uiPriority w:val="1"/>
    <w:qFormat/>
    <w:rsid w:val="003512DB"/>
    <w:pPr>
      <w:widowControl w:val="0"/>
      <w:autoSpaceDE w:val="0"/>
      <w:autoSpaceDN w:val="0"/>
      <w:spacing w:after="0" w:line="240" w:lineRule="auto"/>
      <w:ind w:left="122" w:right="122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C9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0C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C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0C9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2"/>
    <w:basedOn w:val="a"/>
    <w:qFormat/>
    <w:rsid w:val="00160C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1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1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9">
    <w:name w:val="color_9"/>
    <w:basedOn w:val="a0"/>
    <w:rsid w:val="00160C91"/>
  </w:style>
  <w:style w:type="paragraph" w:styleId="aa">
    <w:name w:val="No Spacing"/>
    <w:basedOn w:val="a"/>
    <w:uiPriority w:val="1"/>
    <w:qFormat/>
    <w:rsid w:val="00160C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b">
    <w:name w:val="Основной текст_"/>
    <w:link w:val="11"/>
    <w:rsid w:val="00160C91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160C91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12">
    <w:name w:val="1"/>
    <w:basedOn w:val="a"/>
    <w:qFormat/>
    <w:rsid w:val="00286395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qFormat/>
    <w:rsid w:val="003512DB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512D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512DB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57314"/>
    <w:rPr>
      <w:color w:val="605E5C"/>
      <w:shd w:val="clear" w:color="auto" w:fill="E1DFDD"/>
    </w:rPr>
  </w:style>
  <w:style w:type="paragraph" w:customStyle="1" w:styleId="0">
    <w:name w:val="0"/>
    <w:basedOn w:val="a"/>
    <w:qFormat/>
    <w:rsid w:val="006836A2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pirya.ru" TargetMode="External"/><Relationship Id="rId13" Type="http://schemas.openxmlformats.org/officeDocument/2006/relationships/hyperlink" Target="mailto:info@empirya.ru" TargetMode="External"/><Relationship Id="rId18" Type="http://schemas.openxmlformats.org/officeDocument/2006/relationships/hyperlink" Target="mailto:info@empir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pirya.ru" TargetMode="External"/><Relationship Id="rId12" Type="http://schemas.openxmlformats.org/officeDocument/2006/relationships/hyperlink" Target="https://elibrary.ru/item.asp?id=39136711" TargetMode="External"/><Relationship Id="rId17" Type="http://schemas.openxmlformats.org/officeDocument/2006/relationships/hyperlink" Target="mailto:info@empir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iry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library.ru/item.asp?id=38049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s://elibrary.ru/item.asp?id=3804966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pirya.ru/arkhiv-konferentsiy-2016-2018gg" TargetMode="External"/><Relationship Id="rId14" Type="http://schemas.openxmlformats.org/officeDocument/2006/relationships/hyperlink" Target="http://empirya.ru/rekvizity-opl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3AEF-8E4B-4BF7-8676-ED466F95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Маська</dc:creator>
  <cp:lastModifiedBy>Liza</cp:lastModifiedBy>
  <cp:revision>2</cp:revision>
  <dcterms:created xsi:type="dcterms:W3CDTF">2023-05-16T19:20:00Z</dcterms:created>
  <dcterms:modified xsi:type="dcterms:W3CDTF">2023-05-16T19:20:00Z</dcterms:modified>
</cp:coreProperties>
</file>